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书名：网页制作FrontPage 2000基础及应用</w:t>
      </w:r>
    </w:p>
    <w:p>
      <w:r>
        <w:t>作者：薛维明等编</w:t>
      </w:r>
    </w:p>
    <w:p>
      <w:r>
        <w:t>出版社：南京：南京师范大学出版社</w:t>
      </w:r>
    </w:p>
    <w:p>
      <w:r>
        <w:t>出版日期：2003.07</w:t>
      </w:r>
    </w:p>
    <w:p>
      <w:r>
        <w:t>总页数：149</w:t>
      </w:r>
    </w:p>
    <w:p>
      <w:r>
        <w:t>更多请访问教客网: www.jiaokey.com</w:t>
      </w:r>
    </w:p>
    <w:p>
      <w:r>
        <w:t>网页制作FrontPage 2000基础及应用 评论地址：https://www.jiaokey.com/book/detail/11994177.html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