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书名：下一个大泡泡  续  如何在历史上最大的牛市中获利  2006-2010  第2版</w:t>
      </w:r>
    </w:p>
    <w:p>
      <w:r>
        <w:t>作者：（美）哈里·S.登特著；阮一峰，姜九红译</w:t>
      </w:r>
    </w:p>
    <w:p>
      <w:r>
        <w:t>出版社：北京：中国社会科学出版社</w:t>
      </w:r>
    </w:p>
    <w:p>
      <w:r>
        <w:t>出版日期：2008</w:t>
      </w:r>
    </w:p>
    <w:p>
      <w:r>
        <w:t>总页数：407</w:t>
      </w:r>
    </w:p>
    <w:p>
      <w:r>
        <w:t>更多请访问教客网: www.jiaokey.com</w:t>
      </w:r>
    </w:p>
    <w:p>
      <w:r>
        <w:t>下一个大泡泡  续  如何在历史上最大的牛市中获利  2006-2010  第2版 评论地址：https://www.jiaokey.com/book/detail/11999309.html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