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书名：甘肃省哈萨克族文化形态与古籍文存</w:t>
      </w:r>
    </w:p>
    <w:p>
      <w:r>
        <w:t>作者：白贤编著</w:t>
      </w:r>
    </w:p>
    <w:p>
      <w:r>
        <w:t>出版社：兰州：甘肃人民出版社</w:t>
      </w:r>
    </w:p>
    <w:p>
      <w:r>
        <w:t>出版日期：2002.10</w:t>
      </w:r>
    </w:p>
    <w:p>
      <w:r>
        <w:t>总页数：232</w:t>
      </w:r>
    </w:p>
    <w:p>
      <w:r>
        <w:t>更多请访问教客网: www.jiaokey.com</w:t>
      </w:r>
    </w:p>
    <w:p>
      <w:r>
        <w:t>甘肃省哈萨克族文化形态与古籍文存 评论地址：https://www.jiaokey.com/book/detail/11999641.html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