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书名：吸引人潮畅销货品的商店  销售行为术图解</w:t>
      </w:r>
    </w:p>
    <w:p>
      <w:r>
        <w:t>作者：（日）马渊哲，（日）南条慧著；陈志坚译</w:t>
      </w:r>
    </w:p>
    <w:p>
      <w:r>
        <w:t>出版社：台北国际商学出版社</w:t>
      </w:r>
    </w:p>
    <w:p>
      <w:r>
        <w:t>出版日期：1987</w:t>
      </w:r>
    </w:p>
    <w:p>
      <w:r>
        <w:t>总页数：205</w:t>
      </w:r>
    </w:p>
    <w:p>
      <w:r>
        <w:t>更多请访问教客网: www.jiaokey.com</w:t>
      </w:r>
    </w:p>
    <w:p>
      <w:r>
        <w:t>吸引人潮畅销货品的商店  销售行为术图解 评论地址：https://www.jiaokey.com/book/detail/12004583.html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