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书名：北京地质百年研究  北京地区基础地质研究的历史与最新成果</w:t>
      </w:r>
    </w:p>
    <w:p>
      <w:r>
        <w:t>作者：鲍亦冈，王世发，白志民等著</w:t>
      </w:r>
    </w:p>
    <w:p>
      <w:r>
        <w:t>出版社：北京：地质出版社</w:t>
      </w:r>
    </w:p>
    <w:p>
      <w:r>
        <w:t>出版日期：2001.10</w:t>
      </w:r>
    </w:p>
    <w:p>
      <w:r>
        <w:t>总页数：274</w:t>
      </w:r>
    </w:p>
    <w:p>
      <w:r>
        <w:t>更多请访问教客网: www.jiaokey.com</w:t>
      </w:r>
    </w:p>
    <w:p>
      <w:r>
        <w:t>北京地质百年研究  北京地区基础地质研究的历史与最新成果 评论地址：https://www.jiaokey.com/book/detail/12008638.html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