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书名：宁夏回族社区人地关系研究</w:t>
      </w:r>
    </w:p>
    <w:p>
      <w:r>
        <w:t>作者：陈忠祥，沙爱霞，马海龙著</w:t>
      </w:r>
    </w:p>
    <w:p>
      <w:r>
        <w:t>出版社：银川：宁夏人民出版社</w:t>
      </w:r>
    </w:p>
    <w:p>
      <w:r>
        <w:t>出版日期：2007.12</w:t>
      </w:r>
    </w:p>
    <w:p>
      <w:r>
        <w:t>总页数：315</w:t>
      </w:r>
    </w:p>
    <w:p>
      <w:r>
        <w:t>更多请访问教客网: www.jiaokey.com</w:t>
      </w:r>
    </w:p>
    <w:p>
      <w:r>
        <w:t>宁夏回族社区人地关系研究 评论地址：https://www.jiaokey.com/book/detail/12016412.html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