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书名：大江健三郎精品集</w:t>
      </w:r>
    </w:p>
    <w:p>
      <w:r>
        <w:t>作者：（日）大江&lt;font color=Red&gt;健&lt;/font&gt;三郎著；郑民钦，杨炳辰译</w:t>
      </w:r>
    </w:p>
    <w:p>
      <w:r>
        <w:t>出版社：上海:复旦大学出版社,2008.05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大江健三郎精品集 评论地址：https://www.jiaokey.com/book/detail/12026188.html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