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二级新教程  Visual  FoxPro语言程序设计</w:t>
      </w:r>
    </w:p>
    <w:p>
      <w:r>
        <w:t>作者：教育考试研究中心组编</w:t>
      </w:r>
    </w:p>
    <w:p>
      <w:r>
        <w:t>出版社：北京：和平出版社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全国计算机等级考试  二级新教程  Visual  FoxPro语言程序设计 评论地址：https://www.jiaokey.com/book/detail/12026764.html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