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书名：柬帖法式备览</w:t>
      </w:r>
    </w:p>
    <w:p>
      <w:r>
        <w:t>作者：政协聊城市东昌府区委员会编</w:t>
      </w:r>
    </w:p>
    <w:p>
      <w:r>
        <w:t>出版社：天津：天津人民出版社</w:t>
      </w:r>
    </w:p>
    <w:p>
      <w:r>
        <w:t>出版日期：2007.12</w:t>
      </w:r>
    </w:p>
    <w:p>
      <w:r>
        <w:t>总页数：330</w:t>
      </w:r>
    </w:p>
    <w:p>
      <w:r>
        <w:t>更多请访问教客网: www.jiaokey.com</w:t>
      </w:r>
    </w:p>
    <w:p>
      <w:r>
        <w:t>柬帖法式备览 评论地址：https://www.jiaokey.com/book/detail/12027917.html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