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书名：职位空缺的理论回顾、数据测量及决定因素 来自劳动力需求角度的就业测量研究</w:t>
      </w:r>
    </w:p>
    <w:p>
      <w:r>
        <w:t>作者：唐鐄著</w:t>
      </w:r>
    </w:p>
    <w:p>
      <w:r>
        <w:t>出版社：北京：经济管理出版社</w:t>
      </w:r>
    </w:p>
    <w:p>
      <w:r>
        <w:t>出版日期：2008.05</w:t>
      </w:r>
    </w:p>
    <w:p>
      <w:r>
        <w:t>总页数：197</w:t>
      </w:r>
    </w:p>
    <w:p>
      <w:r>
        <w:t>更多请访问教客网: www.jiaokey.com</w:t>
      </w:r>
    </w:p>
    <w:p>
      <w:r>
        <w:t>职位空缺的理论回顾、数据测量及决定因素 来自劳动力需求角度的就业测量研究 评论地址：https://www.jiaokey.com/book/detail/12028201.html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