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书名：新之琴：陈一新流行钢琴作品精选  沉情系列之四</w:t>
      </w:r>
    </w:p>
    <w:p>
      <w:r>
        <w:t>作者：陈一新改编</w:t>
      </w:r>
    </w:p>
    <w:p>
      <w:r>
        <w:t>出版社：北京：人民音乐出版社</w:t>
      </w:r>
    </w:p>
    <w:p>
      <w:r>
        <w:t>出版日期：2008.05</w:t>
      </w:r>
    </w:p>
    <w:p>
      <w:r>
        <w:t>总页数：54</w:t>
      </w:r>
    </w:p>
    <w:p>
      <w:r>
        <w:t>更多请访问教客网: www.jiaokey.com</w:t>
      </w:r>
    </w:p>
    <w:p>
      <w:r>
        <w:t>新之琴：陈一新流行钢琴作品精选  沉情系列之四 评论地址：https://www.jiaokey.com/book/detail/12029102.html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