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书名：大国世纪  超级产业与大国政治</w:t>
      </w:r>
    </w:p>
    <w:p>
      <w:r>
        <w:t>作者:赵英著</w:t>
      </w:r>
    </w:p>
    <w:p>
      <w:r>
        <w:t>出版社:昆明:云南人民出版社,2000.02</w:t>
      </w:r>
    </w:p>
    <w:p>
      <w:r>
        <w:t>出版日期：</w:t>
      </w:r>
    </w:p>
    <w:p>
      <w:r>
        <w:t>总页数：430</w:t>
      </w:r>
    </w:p>
    <w:p>
      <w:r>
        <w:t>更多请访问教客网:www.jiaokey.com</w:t>
      </w:r>
    </w:p>
    <w:p>
      <w:r>
        <w:t>大国世纪  超级产业与大国政治评论地址：https://www.jiaokey.com/book/detail/12034297.html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