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书名：产前产后  健康宝宝离不开母亲的饮食  食谱中英文对照</w:t>
      </w:r>
    </w:p>
    <w:p>
      <w:r>
        <w:t>作者：冯华青编著</w:t>
      </w:r>
    </w:p>
    <w:p>
      <w:r>
        <w:t>出版社：上海：上海锦绣文章出版社</w:t>
      </w:r>
    </w:p>
    <w:p>
      <w:r>
        <w:t>出版日期：2008.04</w:t>
      </w:r>
    </w:p>
    <w:p>
      <w:r>
        <w:t>总页数：131</w:t>
      </w:r>
    </w:p>
    <w:p>
      <w:r>
        <w:t>更多请访问教客网: www.jiaokey.com</w:t>
      </w:r>
    </w:p>
    <w:p>
      <w:r>
        <w:t>产前产后  健康宝宝离不开母亲的饮食  食谱中英文对照 评论地址：https://www.jiaokey.com/book/detail/12035503.html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