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书名：我为物价记春秋：张火旺物价文稿</w:t>
      </w:r>
    </w:p>
    <w:p>
      <w:r>
        <w:t>作者：张火旺著</w:t>
      </w:r>
    </w:p>
    <w:p>
      <w:r>
        <w:t>出版社：厦门：鹭江出版社</w:t>
      </w:r>
    </w:p>
    <w:p>
      <w:r>
        <w:t>出版日期：2008.09</w:t>
      </w:r>
    </w:p>
    <w:p>
      <w:r>
        <w:t>总页数：305</w:t>
      </w:r>
    </w:p>
    <w:p>
      <w:r>
        <w:t>更多请访问教客网: www.jiaokey.com</w:t>
      </w:r>
    </w:p>
    <w:p>
      <w:r>
        <w:t>我为物价记春秋：张火旺物价文稿 评论地址：https://www.jiaokey.com/book/detail/12037439.html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