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书名：相信自己的命运  伴着童话生活</w:t>
      </w:r>
    </w:p>
    <w:p>
      <w:r>
        <w:t>作者：（瑞士）维蕾娜·卡斯特著</w:t>
      </w:r>
    </w:p>
    <w:p>
      <w:r>
        <w:t>出版社：北京：国际文化出版公司</w:t>
      </w:r>
    </w:p>
    <w:p>
      <w:r>
        <w:t>出版日期：2008</w:t>
      </w:r>
    </w:p>
    <w:p>
      <w:r>
        <w:t>总页数：77</w:t>
      </w:r>
    </w:p>
    <w:p>
      <w:r>
        <w:t>更多请访问教客网: www.jiaokey.com</w:t>
      </w:r>
    </w:p>
    <w:p>
      <w:r>
        <w:t>相信自己的命运  伴着童话生活 评论地址：https://www.jiaokey.com/book/detail/12037692.html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