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书名：有节制的生活</w:t>
      </w:r>
    </w:p>
    <w:p>
      <w:r>
        <w:t>作者：（古罗马）西塞罗著；徐奕春译</w:t>
      </w:r>
    </w:p>
    <w:p>
      <w:r>
        <w:t>出版社：天津：天津人民出版社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有节制的生活 评论地址：https://www.jiaokey.com/book/detail/12038889.html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