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书名：直击大案  《案件聚焦》1000期精选</w:t>
      </w:r>
    </w:p>
    <w:p>
      <w:r>
        <w:t>作者：袁雷，金英新主编</w:t>
      </w:r>
    </w:p>
    <w:p>
      <w:r>
        <w:t>出版社：上海：上海人民出版社</w:t>
      </w:r>
    </w:p>
    <w:p>
      <w:r>
        <w:t>出版日期：2005.07</w:t>
      </w:r>
    </w:p>
    <w:p>
      <w:r>
        <w:t>总页数：234</w:t>
      </w:r>
    </w:p>
    <w:p>
      <w:r>
        <w:t>更多请访问教客网: www.jiaokey.com</w:t>
      </w:r>
    </w:p>
    <w:p>
      <w:r>
        <w:t>直击大案  《案件聚焦》1000期精选 评论地址：https://www.jiaokey.com/book/detail/12041352.html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