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书名：信息技术与课程整合  网络时代的教学模式与方法</w:t>
      </w:r>
    </w:p>
    <w:p>
      <w:r>
        <w:t>作者：余胜泉，吴娟编著</w:t>
      </w:r>
    </w:p>
    <w:p>
      <w:r>
        <w:t>出版社：上海：上海教育出版社</w:t>
      </w:r>
    </w:p>
    <w:p>
      <w:r>
        <w:t>出版日期：2005.01</w:t>
      </w:r>
    </w:p>
    <w:p>
      <w:r>
        <w:t>总页数：355</w:t>
      </w:r>
    </w:p>
    <w:p>
      <w:r>
        <w:t>更多请访问教客网: www.jiaokey.com</w:t>
      </w:r>
    </w:p>
    <w:p>
      <w:r>
        <w:t>信息技术与课程整合  网络时代的教学模式与方法 评论地址：https://www.jiaokey.com/book/detail/12048157.html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