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书名：总统的同乡  一个狂乱的杂货商人  三幕讽刺喜剧</w:t>
      </w:r>
    </w:p>
    <w:p>
      <w:r>
        <w:t>作者：（苏）苏罗夫（А.Суров）撰；李阔思译</w:t>
      </w:r>
    </w:p>
    <w:p>
      <w:r>
        <w:t>出版社：中外出版社</w:t>
      </w:r>
    </w:p>
    <w:p>
      <w:r>
        <w:t>出版日期：1951.05</w:t>
      </w:r>
    </w:p>
    <w:p>
      <w:r>
        <w:t>总页数：105</w:t>
      </w:r>
    </w:p>
    <w:p>
      <w:r>
        <w:t>更多请访问教客网: www.jiaokey.com</w:t>
      </w:r>
    </w:p>
    <w:p>
      <w:r>
        <w:t>总统的同乡  一个狂乱的杂货商人  三幕讽刺喜剧 评论地址：https://www.jiaokey.com/book/detail/12050645.html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