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书名：大牛股谁活着，谁看得见 私募高手Y先生谈领导者法则</w:t>
      </w:r>
    </w:p>
    <w:p>
      <w:r>
        <w:t>作者：李进军著</w:t>
      </w:r>
    </w:p>
    <w:p>
      <w:r>
        <w:t>出版社：广州：南方日报出版社</w:t>
      </w:r>
    </w:p>
    <w:p>
      <w:r>
        <w:t>出版日期：2008.09</w:t>
      </w:r>
    </w:p>
    <w:p>
      <w:r>
        <w:t>总页数：298</w:t>
      </w:r>
    </w:p>
    <w:p>
      <w:r>
        <w:t>更多请访问教客网: www.jiaokey.com</w:t>
      </w:r>
    </w:p>
    <w:p>
      <w:r>
        <w:t>大牛股谁活着，谁看得见 私募高手Y先生谈领导者法则 评论地址：https://www.jiaokey.com/book/detail/12067048.html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