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书名：安徽省首届优秀青年书法家、美术家、摄影家作品选  美术卷</w:t>
      </w:r>
    </w:p>
    <w:p>
      <w:r>
        <w:t>作者：杨屹主编</w:t>
      </w:r>
    </w:p>
    <w:p>
      <w:r>
        <w:t>出版社：合肥：安徽美术出版社</w:t>
      </w:r>
    </w:p>
    <w:p>
      <w:r>
        <w:t>出版日期：2008.03</w:t>
      </w:r>
    </w:p>
    <w:p>
      <w:r>
        <w:t>总页数：119</w:t>
      </w:r>
    </w:p>
    <w:p>
      <w:r>
        <w:t>更多请访问教客网: www.jiaokey.com</w:t>
      </w:r>
    </w:p>
    <w:p>
      <w:r>
        <w:t>安徽省首届优秀青年书法家、美术家、摄影家作品选  美术卷 评论地址：https://www.jiaokey.com/book/detail/12068409.html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