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书名：安得情怀似旧时  关于古典与爱情的浅吟低唱</w:t>
      </w:r>
    </w:p>
    <w:p>
      <w:r>
        <w:t>作者：涂雪菊著</w:t>
      </w:r>
    </w:p>
    <w:p>
      <w:r>
        <w:t>出版社：保定：河北大学出版社</w:t>
      </w:r>
    </w:p>
    <w:p>
      <w:r>
        <w:t>出版日期：2008.04</w:t>
      </w:r>
    </w:p>
    <w:p>
      <w:r>
        <w:t>总页数：217</w:t>
      </w:r>
    </w:p>
    <w:p>
      <w:r>
        <w:t>更多请访问教客网: www.jiaokey.com</w:t>
      </w:r>
    </w:p>
    <w:p>
      <w:r>
        <w:t>安得情怀似旧时  关于古典与爱情的浅吟低唱 评论地址：https://www.jiaokey.com/book/detail/12069729.html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