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书名：广告策划人员培训与管理教程  广告策划人员业务操作必备</w:t>
      </w:r>
    </w:p>
    <w:p>
      <w:r>
        <w:t>作者：韩光军，贾维光主编</w:t>
      </w:r>
    </w:p>
    <w:p>
      <w:r>
        <w:t>出版社：北京：经济管理出版社</w:t>
      </w:r>
    </w:p>
    <w:p>
      <w:r>
        <w:t>出版日期：2004.09</w:t>
      </w:r>
    </w:p>
    <w:p>
      <w:r>
        <w:t>总页数：422</w:t>
      </w:r>
    </w:p>
    <w:p>
      <w:r>
        <w:t>更多请访问教客网: www.jiaokey.com</w:t>
      </w:r>
    </w:p>
    <w:p>
      <w:r>
        <w:t>广告策划人员培训与管理教程  广告策划人员业务操作必备 评论地址：https://www.jiaokey.com/book/detail/12072980.html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