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  观念的变革与创新</w:t>
      </w:r>
    </w:p>
    <w:p>
      <w:r>
        <w:t>作者：邢永富，吕秋芳等撰稿</w:t>
      </w:r>
    </w:p>
    <w:p>
      <w:r>
        <w:t>出版社：太原：山西教育出版社</w:t>
      </w:r>
    </w:p>
    <w:p>
      <w:r>
        <w:t>出版日期：2002.12</w:t>
      </w:r>
    </w:p>
    <w:p>
      <w:r>
        <w:t>总页数：438</w:t>
      </w:r>
    </w:p>
    <w:p>
      <w:r>
        <w:t>更多请访问教客网: www.jiaokey.com</w:t>
      </w:r>
    </w:p>
    <w:p>
      <w:r>
        <w:t>素质教育  观念的变革与创新 评论地址：https://www.jiaokey.com/book/detail/12073603.html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