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书名：唐宋文学文献研究丛稿</w:t>
      </w:r>
    </w:p>
    <w:p>
      <w:r>
        <w:t>作者：汤华泉著</w:t>
      </w:r>
    </w:p>
    <w:p>
      <w:r>
        <w:t>出版社：合肥：安徽大学出版社</w:t>
      </w:r>
    </w:p>
    <w:p>
      <w:r>
        <w:t>出版日期：2008.06</w:t>
      </w:r>
    </w:p>
    <w:p>
      <w:r>
        <w:t>总页数：444</w:t>
      </w:r>
    </w:p>
    <w:p>
      <w:r>
        <w:t>更多请访问教客网: www.jiaokey.com</w:t>
      </w:r>
    </w:p>
    <w:p>
      <w:r>
        <w:t>唐宋文学文献研究丛稿 评论地址：https://www.jiaokey.com/book/detail/12076522.html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