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书名：人类疾病动物模型技术规范研究与应用</w:t>
      </w:r>
    </w:p>
    <w:p>
      <w:r>
        <w:t>作者：贺争鸣，王钜主编</w:t>
      </w:r>
    </w:p>
    <w:p>
      <w:r>
        <w:t>出版社：沈阳：辽宁大学出版社</w:t>
      </w:r>
    </w:p>
    <w:p>
      <w:r>
        <w:t>出版日期：2008.01</w:t>
      </w:r>
    </w:p>
    <w:p>
      <w:r>
        <w:t>总页数：135</w:t>
      </w:r>
    </w:p>
    <w:p>
      <w:r>
        <w:t>更多请访问教客网: www.jiaokey.com</w:t>
      </w:r>
    </w:p>
    <w:p>
      <w:r>
        <w:t>人类疾病动物模型技术规范研究与应用 评论地址：https://www.jiaokey.com/book/detail/12077690.html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