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书名：朝鲜－韩国文学的近代转型与比较文学</w:t>
      </w:r>
    </w:p>
    <w:p>
      <w:r>
        <w:t>作者：金柄珉著</w:t>
      </w:r>
    </w:p>
    <w:p>
      <w:r>
        <w:t>出版社：延吉：延边大学出版社</w:t>
      </w:r>
    </w:p>
    <w:p>
      <w:r>
        <w:t>出版日期：2005.04</w:t>
      </w:r>
    </w:p>
    <w:p>
      <w:r>
        <w:t>总页数：461</w:t>
      </w:r>
    </w:p>
    <w:p>
      <w:r>
        <w:t>更多请访问教客网: www.jiaokey.com</w:t>
      </w:r>
    </w:p>
    <w:p>
      <w:r>
        <w:t>朝鲜－韩国文学的近代转型与比较文学 评论地址：https://www.jiaokey.com/book/detail/12079759.html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