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书名：现代英语功能意念表达形式</w:t>
      </w:r>
    </w:p>
    <w:p>
      <w:r>
        <w:t>作者：赵俊英著</w:t>
      </w:r>
    </w:p>
    <w:p>
      <w:r>
        <w:t>出版社：南宁：广西教育出版社</w:t>
      </w:r>
    </w:p>
    <w:p>
      <w:r>
        <w:t>出版日期：1992.10</w:t>
      </w:r>
    </w:p>
    <w:p>
      <w:r>
        <w:t>总页数：598</w:t>
      </w:r>
    </w:p>
    <w:p>
      <w:r>
        <w:t>更多请访问教客网: www.jiaokey.com</w:t>
      </w:r>
    </w:p>
    <w:p>
      <w:r>
        <w:t>现代英语功能意念表达形式 评论地址：https://www.jiaokey.com/book/detail/12080388.html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