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书名：1894-1927：北伐军兴始末</w:t>
      </w:r>
    </w:p>
    <w:p>
      <w:r>
        <w:t>作者：刘丕林著</w:t>
      </w:r>
    </w:p>
    <w:p>
      <w:r>
        <w:t>出版社：武汉:崇文书局,2008.09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1894-1927：北伐军兴始末 评论地址：https://www.jiaokey.com/book/detail/12082701.html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