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书名：阳光下的“童画”世界  沈阳市铁西区太阳小学学生美术作品选</w:t>
      </w:r>
    </w:p>
    <w:p>
      <w:r>
        <w:t>作者：邬秀娟，郑艳丽主编</w:t>
      </w:r>
    </w:p>
    <w:p>
      <w:r>
        <w:t>出版社：沈阳：辽宁大学出版社</w:t>
      </w:r>
    </w:p>
    <w:p>
      <w:r>
        <w:t>出版日期：2008.07</w:t>
      </w:r>
    </w:p>
    <w:p>
      <w:r>
        <w:t>总页数：142</w:t>
      </w:r>
    </w:p>
    <w:p>
      <w:r>
        <w:t>更多请访问教客网: www.jiaokey.com</w:t>
      </w:r>
    </w:p>
    <w:p>
      <w:r>
        <w:t>阳光下的“童画”世界  沈阳市铁西区太阳小学学生美术作品选 评论地址：https://www.jiaokey.com/book/detail/12084330.html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