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书名：上海市居民生活方式和住宅空间研究</w:t>
      </w:r>
    </w:p>
    <w:p>
      <w:r>
        <w:t>作者：刘卫东，彭俊等著</w:t>
      </w:r>
    </w:p>
    <w:p>
      <w:r>
        <w:t>出版社：上海：同济大学出版社</w:t>
      </w:r>
    </w:p>
    <w:p>
      <w:r>
        <w:t>出版日期：2001.05</w:t>
      </w:r>
    </w:p>
    <w:p>
      <w:r>
        <w:t>总页数：186</w:t>
      </w:r>
    </w:p>
    <w:p>
      <w:r>
        <w:t>更多请访问教客网: www.jiaokey.com</w:t>
      </w:r>
    </w:p>
    <w:p>
      <w:r>
        <w:t>上海市居民生活方式和住宅空间研究 评论地址：https://www.jiaokey.com/book/detail/12085266.html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