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书名：出口逻辑  浙江外贸结构的实证分析</w:t>
      </w:r>
    </w:p>
    <w:p>
      <w:r>
        <w:t>作者：张钱江，顾国达等著</w:t>
      </w:r>
    </w:p>
    <w:p>
      <w:r>
        <w:t>出版社：杭州：浙江大学出版社</w:t>
      </w:r>
    </w:p>
    <w:p>
      <w:r>
        <w:t>出版日期：2008.03</w:t>
      </w:r>
    </w:p>
    <w:p>
      <w:r>
        <w:t>总页数：330</w:t>
      </w:r>
    </w:p>
    <w:p>
      <w:r>
        <w:t>更多请访问教客网: www.jiaokey.com</w:t>
      </w:r>
    </w:p>
    <w:p>
      <w:r>
        <w:t>出口逻辑  浙江外贸结构的实证分析 评论地址：https://www.jiaokey.com/book/detail/12087346.html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