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书名：历年真题汇析及冲刺模拟题解  中药学专业知识  1</w:t>
      </w:r>
    </w:p>
    <w:p>
      <w:r>
        <w:t>作者：魏春群主编</w:t>
      </w:r>
    </w:p>
    <w:p>
      <w:r>
        <w:t>出版社：上海：上海第二军医大学出版社</w:t>
      </w:r>
    </w:p>
    <w:p>
      <w:r>
        <w:t>出版日期：2008.04</w:t>
      </w:r>
    </w:p>
    <w:p>
      <w:r>
        <w:t>总页数：242</w:t>
      </w:r>
    </w:p>
    <w:p>
      <w:r>
        <w:t>更多请访问教客网: www.jiaokey.com</w:t>
      </w:r>
    </w:p>
    <w:p>
      <w:r>
        <w:t>历年真题汇析及冲刺模拟题解  中药学专业知识  1 评论地址：https://www.jiaokey.com/book/detail/12087721.html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