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书名：民兵英雄江东山  快板</w:t>
      </w:r>
    </w:p>
    <w:p>
      <w:r>
        <w:t>作者：周军撰</w:t>
      </w:r>
    </w:p>
    <w:p>
      <w:r>
        <w:t>出版社：西安：陕西人民出版社</w:t>
      </w:r>
    </w:p>
    <w:p>
      <w:r>
        <w:t>出版日期：1953.02</w:t>
      </w:r>
    </w:p>
    <w:p>
      <w:r>
        <w:t>总页数：30</w:t>
      </w:r>
    </w:p>
    <w:p>
      <w:r>
        <w:t>更多请访问教客网: www.jiaokey.com</w:t>
      </w:r>
    </w:p>
    <w:p>
      <w:r>
        <w:t>民兵英雄江东山  快板 评论地址：https://www.jiaokey.com/book/detail/12090834.html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