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书名：风雨兼程五十年  纪念《东北后备军》杂志创刊五十周年</w:t>
      </w:r>
    </w:p>
    <w:p>
      <w:r>
        <w:t>作者：《东北后备军》杂志编辑部编</w:t>
      </w:r>
    </w:p>
    <w:p>
      <w:r>
        <w:t>出版社：沈阳：白山出版社</w:t>
      </w:r>
    </w:p>
    <w:p>
      <w:r>
        <w:t>出版日期：2008.09</w:t>
      </w:r>
    </w:p>
    <w:p>
      <w:r>
        <w:t>总页数：220</w:t>
      </w:r>
    </w:p>
    <w:p>
      <w:r>
        <w:t>更多请访问教客网: www.jiaokey.com</w:t>
      </w:r>
    </w:p>
    <w:p>
      <w:r>
        <w:t>风雨兼程五十年  纪念《东北后备军》杂志创刊五十周年 评论地址：https://www.jiaokey.com/book/detail/12105945.html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