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书名：中国上市公司盈余管理方式与所得税成本问题研究</w:t>
      </w:r>
    </w:p>
    <w:p>
      <w:r>
        <w:t>作者：郭荟著</w:t>
      </w:r>
    </w:p>
    <w:p>
      <w:r>
        <w:t>出版社：大连：大连出版社</w:t>
      </w:r>
    </w:p>
    <w:p>
      <w:r>
        <w:t>出版日期：2009.01</w:t>
      </w:r>
    </w:p>
    <w:p>
      <w:r>
        <w:t>总页数：115</w:t>
      </w:r>
    </w:p>
    <w:p>
      <w:r>
        <w:t>更多请访问教客网: www.jiaokey.com</w:t>
      </w:r>
    </w:p>
    <w:p>
      <w:r>
        <w:t>中国上市公司盈余管理方式与所得税成本问题研究 评论地址：https://www.jiaokey.com/book/detail/12106135.html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