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书名：幼儿感知认物第一课  视觉  0-3岁</w:t>
      </w:r>
    </w:p>
    <w:p>
      <w:r>
        <w:t>作者：大立工作室编著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总页数：10</w:t>
      </w:r>
    </w:p>
    <w:p>
      <w:r>
        <w:t>更多请访问教客网: www.jiaokey.com</w:t>
      </w:r>
    </w:p>
    <w:p>
      <w:r>
        <w:t>幼儿感知认物第一课  视觉  0-3岁 评论地址：https://www.jiaokey.com/book/detail/12108163.html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