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书名：讨董卓三英战吕布</w:t>
      </w:r>
    </w:p>
    <w:p>
      <w:r>
        <w:t>作者:（明）罗贯中原著</w:t>
      </w:r>
    </w:p>
    <w:p>
      <w:r>
        <w:t>出版社:北京:海豚出版社,2008.07</w:t>
      </w:r>
    </w:p>
    <w:p>
      <w:r>
        <w:t>出版日期：</w:t>
      </w:r>
    </w:p>
    <w:p>
      <w:r>
        <w:t>总页数：124</w:t>
      </w:r>
    </w:p>
    <w:p>
      <w:r>
        <w:t>更多请访问教客网:www.jiaokey.com</w:t>
      </w:r>
    </w:p>
    <w:p>
      <w:r>
        <w:t>讨董卓三英战吕布评论地址：https://www.jiaokey.com/book/detail/12112990.html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