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书名：酷酷猫与皇帝的新装</w:t>
      </w:r>
    </w:p>
    <w:p>
      <w:r>
        <w:t>作者：酷酷猫漫画艺术公司编</w:t>
      </w:r>
    </w:p>
    <w:p>
      <w:r>
        <w:t>出版社：贵阳：贵州人民出版社</w:t>
      </w:r>
    </w:p>
    <w:p>
      <w:r>
        <w:t>出版日期：2008.05</w:t>
      </w:r>
    </w:p>
    <w:p>
      <w:r>
        <w:t>总页数：30</w:t>
      </w:r>
    </w:p>
    <w:p>
      <w:r>
        <w:t>更多请访问教客网: www.jiaokey.com</w:t>
      </w:r>
    </w:p>
    <w:p>
      <w:r>
        <w:t>酷酷猫与皇帝的新装 评论地址：https://www.jiaokey.com/book/detail/12119814.html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