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书名：企业会计制度与纳税调整  最新会计制度版</w:t>
      </w:r>
    </w:p>
    <w:p>
      <w:r>
        <w:t>作者：于加宁，于星光，赵增明主编</w:t>
      </w:r>
    </w:p>
    <w:p>
      <w:r>
        <w:t>出版社：北京：中国物价出版社</w:t>
      </w:r>
    </w:p>
    <w:p>
      <w:r>
        <w:t>出版日期：2002.09</w:t>
      </w:r>
    </w:p>
    <w:p>
      <w:r>
        <w:t>总页数：209</w:t>
      </w:r>
    </w:p>
    <w:p>
      <w:r>
        <w:t>更多请访问教客网: www.jiaokey.com</w:t>
      </w:r>
    </w:p>
    <w:p>
      <w:r>
        <w:t>企业会计制度与纳税调整  最新会计制度版 评论地址：https://www.jiaokey.com/book/detail/12127663.html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