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书名：迎世博  人文江南  长江三角油画邀请展作品集</w:t>
      </w:r>
    </w:p>
    <w:p>
      <w:r>
        <w:t>作者：孙刚，徐芒耀，孙滨编</w:t>
      </w:r>
    </w:p>
    <w:p>
      <w:r>
        <w:t>出版社：上海:上海锦绣文章出版社,2008.11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迎世博  人文江南  长江三角油画邀请展作品集 评论地址：https://www.jiaokey.com/book/detail/12131992.html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