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书名：少女彩莉</w:t>
      </w:r>
    </w:p>
    <w:p>
      <w:r>
        <w:t>作者：阿哈伦·阿普菲德原著；吕文玲译者</w:t>
      </w:r>
    </w:p>
    <w:p>
      <w:r>
        <w:t>出版社：星光出版社</w:t>
      </w:r>
    </w:p>
    <w:p>
      <w:r>
        <w:t>出版日期：1987.05</w:t>
      </w:r>
    </w:p>
    <w:p>
      <w:r>
        <w:t>总页数：175</w:t>
      </w:r>
    </w:p>
    <w:p>
      <w:r>
        <w:t>更多请访问教客网: www.jiaokey.com</w:t>
      </w:r>
    </w:p>
    <w:p>
      <w:r>
        <w:t>少女彩莉 评论地址：https://www.jiaokey.com/book/detail/12132650.html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