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书名：农时话农事  园艺·农村能源篇</w:t>
      </w:r>
    </w:p>
    <w:p>
      <w:r>
        <w:t>作者:蒋国文主编</w:t>
      </w:r>
    </w:p>
    <w:p>
      <w:r>
        <w:t>出版社:太原：山西出版集团；太原：山西经济出版社</w:t>
      </w:r>
    </w:p>
    <w:p>
      <w:r>
        <w:t>出版日期：2008.08</w:t>
      </w:r>
    </w:p>
    <w:p>
      <w:r>
        <w:t>总页数：247</w:t>
      </w:r>
    </w:p>
    <w:p>
      <w:r>
        <w:t>更多请访问教客网:www.jiaokey.com</w:t>
      </w:r>
    </w:p>
    <w:p>
      <w:r>
        <w:t>农时话农事  园艺·农村能源篇评论地址：https://www.jiaokey.com/book/detail/12134696.html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