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书名：仡佬族百年实录  （下册）</w:t>
      </w:r>
    </w:p>
    <w:p>
      <w:r>
        <w:t>作者：全国政协文史和学习委员会暨贵州省、云南省、四川省、重庆市、广西壮族自治区政协文史委员会编</w:t>
      </w:r>
    </w:p>
    <w:p>
      <w:r>
        <w:t>出版社：北京：中国文史出版社</w:t>
      </w:r>
    </w:p>
    <w:p>
      <w:r>
        <w:t>出版日期：2008</w:t>
      </w:r>
    </w:p>
    <w:p>
      <w:r>
        <w:t>总页数：1477</w:t>
      </w:r>
    </w:p>
    <w:p>
      <w:r>
        <w:t>更多请访问教客网: www.jiaokey.com</w:t>
      </w:r>
    </w:p>
    <w:p>
      <w:r>
        <w:t>仡佬族百年实录  （下册） 评论地址：https://www.jiaokey.com/book/detail/12136913.html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