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书名：中国税收科研成果论文集  2003  税收与湖南工业化</w:t>
      </w:r>
    </w:p>
    <w:p>
      <w:r>
        <w:t>作者：湖南省国家税务局，税收科学研究所著</w:t>
      </w:r>
    </w:p>
    <w:p>
      <w:r>
        <w:t>出版社：北京：中国税务出版社</w:t>
      </w:r>
    </w:p>
    <w:p>
      <w:r>
        <w:t>出版日期：2004.02</w:t>
      </w:r>
    </w:p>
    <w:p>
      <w:r>
        <w:t>总页数：179</w:t>
      </w:r>
    </w:p>
    <w:p>
      <w:r>
        <w:t>更多请访问教客网: www.jiaokey.com</w:t>
      </w:r>
    </w:p>
    <w:p>
      <w:r>
        <w:t>中国税收科研成果论文集  2003  税收与湖南工业化 评论地址：https://www.jiaokey.com/book/detail/12138270.html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