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书名：新千年走笔  深圳特区报2000年新闻作品选</w:t>
      </w:r>
    </w:p>
    <w:p>
      <w:r>
        <w:t>作者：深圳特区报新闻研究中心编</w:t>
      </w:r>
    </w:p>
    <w:p>
      <w:r>
        <w:t>出版社：北京：中国青年出版社</w:t>
      </w:r>
    </w:p>
    <w:p>
      <w:r>
        <w:t>出版日期：2001.05</w:t>
      </w:r>
    </w:p>
    <w:p>
      <w:r>
        <w:t>总页数：481</w:t>
      </w:r>
    </w:p>
    <w:p>
      <w:r>
        <w:t>更多请访问教客网: www.jiaokey.com</w:t>
      </w:r>
    </w:p>
    <w:p>
      <w:r>
        <w:t>新千年走笔  深圳特区报2000年新闻作品选 评论地址：https://www.jiaokey.com/book/detail/12139795.html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