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书名：敦煌手姿  敦煌高昌古格手姿白描600例</w:t>
      </w:r>
    </w:p>
    <w:p>
      <w:r>
        <w:t>作者：杨东苗，金卫东绘</w:t>
      </w:r>
    </w:p>
    <w:p>
      <w:r>
        <w:t>出版社：杭州：浙江古籍出版社</w:t>
      </w:r>
    </w:p>
    <w:p>
      <w:r>
        <w:t>出版日期：2003.04</w:t>
      </w:r>
    </w:p>
    <w:p>
      <w:r>
        <w:t>总页数：301</w:t>
      </w:r>
    </w:p>
    <w:p>
      <w:r>
        <w:t>更多请访问教客网: www.jiaokey.com</w:t>
      </w:r>
    </w:p>
    <w:p>
      <w:r>
        <w:t>敦煌手姿  敦煌高昌古格手姿白描600例 评论地址：https://www.jiaokey.com/book/detail/12146036.html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