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书名：社区群众工作的新探索  上海市五里桥街道社会工作案例集</w:t>
      </w:r>
    </w:p>
    <w:p>
      <w:r>
        <w:t>作者：徐中振，李友梅主编</w:t>
      </w:r>
    </w:p>
    <w:p>
      <w:r>
        <w:t>出版社：上海：上海大学出版社</w:t>
      </w:r>
    </w:p>
    <w:p>
      <w:r>
        <w:t>出版日期：2008.02</w:t>
      </w:r>
    </w:p>
    <w:p>
      <w:r>
        <w:t>总页数：188</w:t>
      </w:r>
    </w:p>
    <w:p>
      <w:r>
        <w:t>更多请访问教客网: www.jiaokey.com</w:t>
      </w:r>
    </w:p>
    <w:p>
      <w:r>
        <w:t>社区群众工作的新探索  上海市五里桥街道社会工作案例集 评论地址：https://www.jiaokey.com/book/detail/12149998.html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