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书名：牧人的儿子  维吾尔民间故事</w:t>
      </w:r>
    </w:p>
    <w:p>
      <w:r>
        <w:t>作者：（苏）卡比罗夫（М.Н.Кабиров），（苏）莎赫马托夫（В.Х.Шахматов）编；陈序阶译</w:t>
      </w:r>
    </w:p>
    <w:p>
      <w:r>
        <w:t>出版社：北京：中国青年出版社</w:t>
      </w:r>
    </w:p>
    <w:p>
      <w:r>
        <w:t>出版日期：1954.10</w:t>
      </w:r>
    </w:p>
    <w:p>
      <w:r>
        <w:t>总页数：96</w:t>
      </w:r>
    </w:p>
    <w:p>
      <w:r>
        <w:t>更多请访问教客网: www.jiaokey.com</w:t>
      </w:r>
    </w:p>
    <w:p>
      <w:r>
        <w:t>牧人的儿子  维吾尔民间故事 评论地址：https://www.jiaokey.com/book/detail/12154105.html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