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书名：中国文字家族</w:t>
      </w:r>
    </w:p>
    <w:p>
      <w:r>
        <w:t>作者：王元鹿，邓章应，李明等醉</w:t>
      </w:r>
    </w:p>
    <w:p>
      <w:r>
        <w:t>出版社：郑州：大象出版社</w:t>
      </w:r>
    </w:p>
    <w:p>
      <w:r>
        <w:t>出版日期：2007.12</w:t>
      </w:r>
    </w:p>
    <w:p>
      <w:r>
        <w:t>总页数：164</w:t>
      </w:r>
    </w:p>
    <w:p>
      <w:r>
        <w:t>更多请访问教客网: www.jiaokey.com</w:t>
      </w:r>
    </w:p>
    <w:p>
      <w:r>
        <w:t>中国文字家族 评论地址：https://www.jiaokey.com/book/detail/12155196.html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